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CA" w:rsidRDefault="00930A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0ACA" w:rsidRDefault="00930ACA">
      <w:pPr>
        <w:pStyle w:val="ConsPlusNormal"/>
        <w:ind w:firstLine="540"/>
        <w:jc w:val="both"/>
        <w:outlineLvl w:val="0"/>
      </w:pPr>
    </w:p>
    <w:p w:rsidR="00930ACA" w:rsidRDefault="00930A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0ACA" w:rsidRDefault="00930ACA">
      <w:pPr>
        <w:pStyle w:val="ConsPlusTitle"/>
        <w:jc w:val="center"/>
      </w:pPr>
    </w:p>
    <w:p w:rsidR="00930ACA" w:rsidRDefault="00930ACA">
      <w:pPr>
        <w:pStyle w:val="ConsPlusTitle"/>
        <w:jc w:val="center"/>
      </w:pPr>
      <w:r>
        <w:t>ПОСТАНОВЛЕНИЕ</w:t>
      </w:r>
    </w:p>
    <w:p w:rsidR="00930ACA" w:rsidRDefault="00930ACA">
      <w:pPr>
        <w:pStyle w:val="ConsPlusTitle"/>
        <w:jc w:val="center"/>
      </w:pPr>
      <w:r>
        <w:t>от 23 сентября 2010 г. N 731</w:t>
      </w:r>
    </w:p>
    <w:p w:rsidR="00930ACA" w:rsidRDefault="00930ACA">
      <w:pPr>
        <w:pStyle w:val="ConsPlusTitle"/>
        <w:jc w:val="center"/>
      </w:pPr>
    </w:p>
    <w:p w:rsidR="00930ACA" w:rsidRDefault="00930ACA">
      <w:pPr>
        <w:pStyle w:val="ConsPlusTitle"/>
        <w:jc w:val="center"/>
      </w:pPr>
      <w:r>
        <w:t>ОБ УТВЕРЖДЕНИИ СТАНДАРТА</w:t>
      </w:r>
    </w:p>
    <w:p w:rsidR="00930ACA" w:rsidRDefault="00930AC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930ACA" w:rsidRDefault="00930AC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930ACA" w:rsidRDefault="00930A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0A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7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1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jc w:val="right"/>
      </w:pPr>
      <w:r>
        <w:t>Председатель Правительства</w:t>
      </w:r>
    </w:p>
    <w:p w:rsidR="00930ACA" w:rsidRDefault="00930ACA">
      <w:pPr>
        <w:pStyle w:val="ConsPlusNormal"/>
        <w:jc w:val="right"/>
      </w:pPr>
      <w:r>
        <w:t>Российской Федерации</w:t>
      </w:r>
    </w:p>
    <w:p w:rsidR="00930ACA" w:rsidRDefault="00930ACA">
      <w:pPr>
        <w:pStyle w:val="ConsPlusNormal"/>
        <w:jc w:val="right"/>
      </w:pPr>
      <w:r>
        <w:t>В.ПУТИН</w:t>
      </w: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jc w:val="right"/>
        <w:outlineLvl w:val="0"/>
      </w:pPr>
      <w:r>
        <w:t>Утвержден</w:t>
      </w:r>
    </w:p>
    <w:p w:rsidR="00930ACA" w:rsidRDefault="00930ACA">
      <w:pPr>
        <w:pStyle w:val="ConsPlusNormal"/>
        <w:jc w:val="right"/>
      </w:pPr>
      <w:r>
        <w:t>Постановлением Правительства</w:t>
      </w:r>
    </w:p>
    <w:p w:rsidR="00930ACA" w:rsidRDefault="00930ACA">
      <w:pPr>
        <w:pStyle w:val="ConsPlusNormal"/>
        <w:jc w:val="right"/>
      </w:pPr>
      <w:r>
        <w:t>Российской Федерации</w:t>
      </w:r>
    </w:p>
    <w:p w:rsidR="00930ACA" w:rsidRDefault="00930ACA">
      <w:pPr>
        <w:pStyle w:val="ConsPlusNormal"/>
        <w:jc w:val="right"/>
      </w:pPr>
      <w:r>
        <w:t>от 23 сентября 2010 г. N 731</w:t>
      </w:r>
    </w:p>
    <w:p w:rsidR="00930ACA" w:rsidRDefault="00930ACA">
      <w:pPr>
        <w:pStyle w:val="ConsPlusNormal"/>
        <w:jc w:val="right"/>
      </w:pPr>
    </w:p>
    <w:p w:rsidR="00930ACA" w:rsidRDefault="00930ACA">
      <w:pPr>
        <w:pStyle w:val="ConsPlusTitle"/>
        <w:jc w:val="center"/>
      </w:pPr>
      <w:bookmarkStart w:id="0" w:name="P32"/>
      <w:bookmarkEnd w:id="0"/>
      <w:r>
        <w:t>СТАНДАРТ</w:t>
      </w:r>
    </w:p>
    <w:p w:rsidR="00930ACA" w:rsidRDefault="00930AC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930ACA" w:rsidRDefault="00930AC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930ACA" w:rsidRDefault="00930A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0A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1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930ACA" w:rsidRDefault="00930A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  <w: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930ACA" w:rsidRDefault="00930ACA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</w:t>
      </w:r>
      <w:r>
        <w:lastRenderedPageBreak/>
        <w:t>управления многоквартирным домом, в том числе сведения о стоимости указанных работ (услуг) и иных услуг;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930ACA" w:rsidRDefault="00930A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930ACA" w:rsidRDefault="00930ACA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930ACA" w:rsidRDefault="00930ACA">
      <w:pPr>
        <w:pStyle w:val="ConsPlusNormal"/>
        <w:jc w:val="both"/>
      </w:pPr>
      <w:r>
        <w:t xml:space="preserve">(п. 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930ACA" w:rsidRDefault="00930ACA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lastRenderedPageBreak/>
        <w:t xml:space="preserve">б) - г)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930ACA" w:rsidRDefault="00930ACA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jc w:val="both"/>
      </w:pPr>
      <w:r>
        <w:t xml:space="preserve">(п. 5(1)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930ACA" w:rsidRDefault="00930AC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7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930ACA" w:rsidRDefault="00930AC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8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9" w:history="1">
        <w:r>
          <w:rPr>
            <w:color w:val="0000FF"/>
          </w:rPr>
          <w:t>N 230</w:t>
        </w:r>
      </w:hyperlink>
      <w:r>
        <w:t>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930ACA" w:rsidRDefault="00930AC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930ACA" w:rsidRDefault="00930AC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</w:t>
      </w:r>
      <w:r>
        <w:lastRenderedPageBreak/>
        <w:t>обеспечивающую реализацию собственниками помещений в многоквартирном доме правомочий собственников в полном объеме.</w:t>
      </w:r>
    </w:p>
    <w:p w:rsidR="00930ACA" w:rsidRDefault="00930ACA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930ACA" w:rsidRDefault="00930ACA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930ACA" w:rsidRDefault="00930ACA">
      <w:pPr>
        <w:pStyle w:val="ConsPlusNormal"/>
        <w:jc w:val="both"/>
      </w:pPr>
      <w:r>
        <w:t xml:space="preserve">(п. 9(3)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930ACA" w:rsidRDefault="00930AC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ind w:firstLine="540"/>
        <w:jc w:val="both"/>
      </w:pPr>
    </w:p>
    <w:p w:rsidR="00930ACA" w:rsidRDefault="00930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3A" w:rsidRDefault="00E61F3A">
      <w:bookmarkStart w:id="10" w:name="_GoBack"/>
      <w:bookmarkEnd w:id="10"/>
    </w:p>
    <w:sectPr w:rsidR="00E61F3A" w:rsidSect="00C7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A"/>
    <w:rsid w:val="00930ACA"/>
    <w:rsid w:val="00E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FD19-D09A-4395-91DF-C3B5771C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9845572F189A8B231EC325A3ED4B58E0A498A341EFF0B2BD5886E913A7009ACAFF6D308999625x144H" TargetMode="External"/><Relationship Id="rId18" Type="http://schemas.openxmlformats.org/officeDocument/2006/relationships/hyperlink" Target="consultantplus://offline/ref=7ED9845572F189A8B231EC325A3ED4B58F034B853018FF0B2BD5886E913A7009ACAFF6D308999625x14AH" TargetMode="External"/><Relationship Id="rId26" Type="http://schemas.openxmlformats.org/officeDocument/2006/relationships/hyperlink" Target="consultantplus://offline/ref=7ED9845572F189A8B231EC325A3ED4B58F034B853019FF0B2BD5886E913A7009ACAFF6D308999624x142H" TargetMode="External"/><Relationship Id="rId39" Type="http://schemas.openxmlformats.org/officeDocument/2006/relationships/hyperlink" Target="consultantplus://offline/ref=7ED9845572F189A8B231EC325A3ED4B58C0C4B83371BFF0B2BD5886E913A7009ACAFF6D308999620x144H" TargetMode="External"/><Relationship Id="rId21" Type="http://schemas.openxmlformats.org/officeDocument/2006/relationships/hyperlink" Target="consultantplus://offline/ref=7ED9845572F189A8B231EC325A3ED4B58C0C4B83371BFF0B2BD5886E913A7009ACAFF6D308999620x145H" TargetMode="External"/><Relationship Id="rId34" Type="http://schemas.openxmlformats.org/officeDocument/2006/relationships/hyperlink" Target="consultantplus://offline/ref=7ED9845572F189A8B231EC325A3ED4B58E0A498A341EFF0B2BD5886E913A7009ACAFF6D308999625x144H" TargetMode="External"/><Relationship Id="rId42" Type="http://schemas.openxmlformats.org/officeDocument/2006/relationships/hyperlink" Target="consultantplus://offline/ref=7ED9845572F189A8B231EC325A3ED4B58F034B853018FF0B2BD5886E913A7009ACAFF6D308999624x147H" TargetMode="External"/><Relationship Id="rId47" Type="http://schemas.openxmlformats.org/officeDocument/2006/relationships/hyperlink" Target="consultantplus://offline/ref=7ED9845572F189A8B231EC325A3ED4B58F034B853019FF0B2BD5886E913A7009ACAFF6D308999626x142H" TargetMode="External"/><Relationship Id="rId50" Type="http://schemas.openxmlformats.org/officeDocument/2006/relationships/hyperlink" Target="consultantplus://offline/ref=7ED9845572F189A8B231EC325A3ED4B58F034B853019FF0B2BD5886E913A7009ACAFF6D308999626x14B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ED9845572F189A8B231EC325A3ED4B58F034B853018FF0B2BD5886E913A7009ACAFF6D308999625x146H" TargetMode="External"/><Relationship Id="rId12" Type="http://schemas.openxmlformats.org/officeDocument/2006/relationships/hyperlink" Target="consultantplus://offline/ref=7ED9845572F189A8B231EC325A3ED4B58F0B4C84331AFF0B2BD5886E913A7009ACAFF6D308999627x140H" TargetMode="External"/><Relationship Id="rId17" Type="http://schemas.openxmlformats.org/officeDocument/2006/relationships/hyperlink" Target="consultantplus://offline/ref=7ED9845572F189A8B231EC325A3ED4B58F034B853012FF0B2BD5886E913A7009ACAFF6D308999625x14AH" TargetMode="External"/><Relationship Id="rId25" Type="http://schemas.openxmlformats.org/officeDocument/2006/relationships/hyperlink" Target="consultantplus://offline/ref=7ED9845572F189A8B231EC325A3ED4B58E0B4D80311BFF0B2BD5886E913A7009ACAFF6D308999F2Dx140H" TargetMode="External"/><Relationship Id="rId33" Type="http://schemas.openxmlformats.org/officeDocument/2006/relationships/hyperlink" Target="consultantplus://offline/ref=7ED9845572F189A8B231EC325A3ED4B58E0A498A341EFF0B2BD5886E913A7009ACAFF6D308999625x144H" TargetMode="External"/><Relationship Id="rId38" Type="http://schemas.openxmlformats.org/officeDocument/2006/relationships/hyperlink" Target="consultantplus://offline/ref=7ED9845572F189A8B231EC325A3ED4B58F034B853012FF0B2BD5886E913A7009ACAFF6D308999627x14BH" TargetMode="External"/><Relationship Id="rId46" Type="http://schemas.openxmlformats.org/officeDocument/2006/relationships/hyperlink" Target="consultantplus://offline/ref=7ED9845572F189A8B231EC325A3ED4B58F034B853019FF0B2BD5886E913A7009ACAFF6D308999626x14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D9845572F189A8B231EC325A3ED4B58C0C4E82331EFF0B2BD5886E913A7009ACAFF6D308999624x143H" TargetMode="External"/><Relationship Id="rId20" Type="http://schemas.openxmlformats.org/officeDocument/2006/relationships/hyperlink" Target="consultantplus://offline/ref=7ED9845572F189A8B231EC325A3ED4B58C0F46863812FF0B2BD5886E913A7009ACAFF6D308999624x143H" TargetMode="External"/><Relationship Id="rId29" Type="http://schemas.openxmlformats.org/officeDocument/2006/relationships/hyperlink" Target="consultantplus://offline/ref=7ED9845572F189A8B231EC325A3ED4B58F034B853019FF0B2BD5886E913A7009ACAFF6D308999624x147H" TargetMode="External"/><Relationship Id="rId41" Type="http://schemas.openxmlformats.org/officeDocument/2006/relationships/hyperlink" Target="consultantplus://offline/ref=7ED9845572F189A8B231EC325A3ED4B58F034B853018FF0B2BD5886E913A7009ACAFF6D308999624x140H" TargetMode="External"/><Relationship Id="rId54" Type="http://schemas.openxmlformats.org/officeDocument/2006/relationships/hyperlink" Target="consultantplus://offline/ref=7ED9845572F189A8B231EC325A3ED4B58E0A498A341EFF0B2BD5886E913A7009ACAFF6D308999625x1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EC325A3ED4B58F034B853012FF0B2BD5886E913A7009ACAFF6D308999625x146H" TargetMode="External"/><Relationship Id="rId11" Type="http://schemas.openxmlformats.org/officeDocument/2006/relationships/hyperlink" Target="consultantplus://offline/ref=7ED9845572F189A8B231EC325A3ED4B58F034B853019FF0B2BD5886E913A7009ACAFF6D308999625x146H" TargetMode="External"/><Relationship Id="rId24" Type="http://schemas.openxmlformats.org/officeDocument/2006/relationships/hyperlink" Target="consultantplus://offline/ref=7ED9845572F189A8B231EC325A3ED4B58E0A498A341EFF0B2BD5886E913A7009ACAFF6D308999625x144H" TargetMode="External"/><Relationship Id="rId32" Type="http://schemas.openxmlformats.org/officeDocument/2006/relationships/hyperlink" Target="consultantplus://offline/ref=7ED9845572F189A8B231EC325A3ED4B58C0C4E82331EFF0B2BD5886E913A7009ACAFF6D308999624x142H" TargetMode="External"/><Relationship Id="rId37" Type="http://schemas.openxmlformats.org/officeDocument/2006/relationships/hyperlink" Target="consultantplus://offline/ref=7ED9845572F189A8B231EC325A3ED4B58C0E4783331AFF0B2BD5886E913A7009ACAFF6D308999624x140H" TargetMode="External"/><Relationship Id="rId40" Type="http://schemas.openxmlformats.org/officeDocument/2006/relationships/hyperlink" Target="consultantplus://offline/ref=7ED9845572F189A8B231EC325A3ED4B58F034B853012FF0B2BD5886E913A7009ACAFF6D308999627x14AH" TargetMode="External"/><Relationship Id="rId45" Type="http://schemas.openxmlformats.org/officeDocument/2006/relationships/hyperlink" Target="consultantplus://offline/ref=7ED9845572F189A8B231EC325A3ED4B58F034B853019FF0B2BD5886E913A7009ACAFF6D308999627x14BH" TargetMode="External"/><Relationship Id="rId53" Type="http://schemas.openxmlformats.org/officeDocument/2006/relationships/hyperlink" Target="consultantplus://offline/ref=7ED9845572F189A8B231EC325A3ED4B58E0A498A341EFF0B2BD5886E913A7009ACAFF6D308999625x144H" TargetMode="External"/><Relationship Id="rId5" Type="http://schemas.openxmlformats.org/officeDocument/2006/relationships/hyperlink" Target="consultantplus://offline/ref=7ED9845572F189A8B231EC325A3ED4B58C0C4E82331EFF0B2BD5886E913A7009ACAFF6D308999625x146H" TargetMode="External"/><Relationship Id="rId15" Type="http://schemas.openxmlformats.org/officeDocument/2006/relationships/hyperlink" Target="consultantplus://offline/ref=7ED9845572F189A8B231EC325A3ED4B58E0B4D80311BFF0B2BD5886E913A7009ACAFF6D308999F2Dx140H" TargetMode="External"/><Relationship Id="rId23" Type="http://schemas.openxmlformats.org/officeDocument/2006/relationships/hyperlink" Target="consultantplus://offline/ref=7ED9845572F189A8B231EC325A3ED4B58F0B4C84331AFF0B2BD5886E913A7009ACAFF6D308999627x140H" TargetMode="External"/><Relationship Id="rId28" Type="http://schemas.openxmlformats.org/officeDocument/2006/relationships/hyperlink" Target="consultantplus://offline/ref=7ED9845572F189A8B231EC325A3ED4B58F0B4C84331AFF0B2BD5886E913A7009ACAFF6D308999627x140H" TargetMode="External"/><Relationship Id="rId36" Type="http://schemas.openxmlformats.org/officeDocument/2006/relationships/hyperlink" Target="consultantplus://offline/ref=7ED9845572F189A8B231EC325A3ED4B58F034B853012FF0B2BD5886E913A7009ACAFF6D308999627x146H" TargetMode="External"/><Relationship Id="rId49" Type="http://schemas.openxmlformats.org/officeDocument/2006/relationships/hyperlink" Target="consultantplus://offline/ref=7ED9845572F189A8B231EC325A3ED4B58F034B853019FF0B2BD5886E913A7009ACAFF6D308999626x145H" TargetMode="External"/><Relationship Id="rId10" Type="http://schemas.openxmlformats.org/officeDocument/2006/relationships/hyperlink" Target="consultantplus://offline/ref=7ED9845572F189A8B231EC325A3ED4B58C0C4B83371BFF0B2BD5886E913A7009ACAFF6D308999620x145H" TargetMode="External"/><Relationship Id="rId19" Type="http://schemas.openxmlformats.org/officeDocument/2006/relationships/hyperlink" Target="consultantplus://offline/ref=7ED9845572F189A8B231EC325A3ED4B58F084D86381FFF0B2BD5886E913A7009ACAFF6D308999327x144H" TargetMode="External"/><Relationship Id="rId31" Type="http://schemas.openxmlformats.org/officeDocument/2006/relationships/hyperlink" Target="consultantplus://offline/ref=7ED9845572F189A8B231EC325A3ED4B58E0A4B863213FF0B2BD5886E91x34AH" TargetMode="External"/><Relationship Id="rId44" Type="http://schemas.openxmlformats.org/officeDocument/2006/relationships/hyperlink" Target="consultantplus://offline/ref=7ED9845572F189A8B231EC325A3ED4B58E0A498A341EFF0B2BD5886E913A7009ACAFF6D308999625x144H" TargetMode="External"/><Relationship Id="rId52" Type="http://schemas.openxmlformats.org/officeDocument/2006/relationships/hyperlink" Target="consultantplus://offline/ref=7ED9845572F189A8B231EC325A3ED4B58F034B853012FF0B2BD5886E913A7009ACAFF6D308999622x14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D9845572F189A8B231EC325A3ED4B58C0F46863812FF0B2BD5886E913A7009ACAFF6D308999624x143H" TargetMode="External"/><Relationship Id="rId14" Type="http://schemas.openxmlformats.org/officeDocument/2006/relationships/hyperlink" Target="consultantplus://offline/ref=7ED9845572F189A8B231EC325A3ED4B58E0B4D80311BFF0B2BD5886E913A7009ACAFF6DAx04BH" TargetMode="External"/><Relationship Id="rId22" Type="http://schemas.openxmlformats.org/officeDocument/2006/relationships/hyperlink" Target="consultantplus://offline/ref=7ED9845572F189A8B231EC325A3ED4B58F034B853019FF0B2BD5886E913A7009ACAFF6D308999624x143H" TargetMode="External"/><Relationship Id="rId27" Type="http://schemas.openxmlformats.org/officeDocument/2006/relationships/hyperlink" Target="consultantplus://offline/ref=7ED9845572F189A8B231EC325A3ED4B58F034B853019FF0B2BD5886E913A7009ACAFF6D308999624x140H" TargetMode="External"/><Relationship Id="rId30" Type="http://schemas.openxmlformats.org/officeDocument/2006/relationships/hyperlink" Target="consultantplus://offline/ref=7ED9845572F189A8B231EC325A3ED4B58F034B853019FF0B2BD5886E913A7009ACAFF6D308999627x145H" TargetMode="External"/><Relationship Id="rId35" Type="http://schemas.openxmlformats.org/officeDocument/2006/relationships/hyperlink" Target="consultantplus://offline/ref=7ED9845572F189A8B231EC325A3ED4B58F034B853012FF0B2BD5886E913A7009ACAFF6D308999624x144H" TargetMode="External"/><Relationship Id="rId43" Type="http://schemas.openxmlformats.org/officeDocument/2006/relationships/hyperlink" Target="consultantplus://offline/ref=7ED9845572F189A8B231EC325A3ED4B58C0C4B83371BFF0B2BD5886E913A7009ACAFF6D308999620x14BH" TargetMode="External"/><Relationship Id="rId48" Type="http://schemas.openxmlformats.org/officeDocument/2006/relationships/hyperlink" Target="consultantplus://offline/ref=7ED9845572F189A8B231EC325A3ED4B58F034B853019FF0B2BD5886E913A7009ACAFF6D308999626x146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ED9845572F189A8B231EC325A3ED4B58F084D86381FFF0B2BD5886E913A7009ACAFF6D308999327x144H" TargetMode="External"/><Relationship Id="rId51" Type="http://schemas.openxmlformats.org/officeDocument/2006/relationships/hyperlink" Target="consultantplus://offline/ref=7ED9845572F189A8B231EC325A3ED4B58E0A498A341EFF0B2BD5886E913A7009ACAFF6D308999625x144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3052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Олеговна</dc:creator>
  <cp:keywords/>
  <dc:description/>
  <cp:lastModifiedBy>Степанова Ольга Олеговна</cp:lastModifiedBy>
  <cp:revision>1</cp:revision>
  <dcterms:created xsi:type="dcterms:W3CDTF">2018-12-28T07:56:00Z</dcterms:created>
  <dcterms:modified xsi:type="dcterms:W3CDTF">2018-12-28T07:57:00Z</dcterms:modified>
</cp:coreProperties>
</file>